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BFC4" w14:textId="77777777" w:rsidR="005E3AE4" w:rsidRDefault="005E3AE4"/>
    <w:p w14:paraId="70065F67" w14:textId="4BBBDE97" w:rsidR="00A63995" w:rsidRPr="005E3AE4" w:rsidRDefault="005E3AE4" w:rsidP="005E3AE4">
      <w:pPr>
        <w:jc w:val="center"/>
        <w:rPr>
          <w:rFonts w:ascii="Arial" w:hAnsi="Arial" w:cs="Arial"/>
          <w:sz w:val="40"/>
          <w:szCs w:val="40"/>
        </w:rPr>
      </w:pPr>
      <w:r w:rsidRPr="005E3AE4">
        <w:rPr>
          <w:rFonts w:ascii="Arial" w:hAnsi="Arial" w:cs="Arial"/>
          <w:sz w:val="40"/>
          <w:szCs w:val="40"/>
        </w:rPr>
        <w:t xml:space="preserve">Dementia </w:t>
      </w:r>
      <w:r w:rsidR="00F77C39">
        <w:rPr>
          <w:rFonts w:ascii="Arial" w:hAnsi="Arial" w:cs="Arial"/>
          <w:sz w:val="40"/>
          <w:szCs w:val="40"/>
        </w:rPr>
        <w:t xml:space="preserve">Safeguarding </w:t>
      </w:r>
      <w:r w:rsidRPr="005E3AE4">
        <w:rPr>
          <w:rFonts w:ascii="Arial" w:hAnsi="Arial" w:cs="Arial"/>
          <w:sz w:val="40"/>
          <w:szCs w:val="40"/>
        </w:rPr>
        <w:t>Wristband Scheme</w:t>
      </w:r>
    </w:p>
    <w:p w14:paraId="05BB6685" w14:textId="576759C3" w:rsidR="005E3AE4" w:rsidRPr="005E3AE4" w:rsidRDefault="005E3AE4" w:rsidP="005E3AE4">
      <w:pPr>
        <w:jc w:val="center"/>
        <w:rPr>
          <w:rFonts w:ascii="Arial" w:hAnsi="Arial" w:cs="Arial"/>
          <w:sz w:val="40"/>
          <w:szCs w:val="40"/>
        </w:rPr>
      </w:pPr>
      <w:r w:rsidRPr="005E3AE4">
        <w:rPr>
          <w:rFonts w:ascii="Arial" w:hAnsi="Arial" w:cs="Arial"/>
          <w:sz w:val="40"/>
          <w:szCs w:val="40"/>
        </w:rPr>
        <w:t>Referral form</w:t>
      </w:r>
    </w:p>
    <w:p w14:paraId="1060DDBA" w14:textId="77777777" w:rsidR="005E3AE4" w:rsidRPr="005E3AE4" w:rsidRDefault="005E3AE4" w:rsidP="0070533D">
      <w:pPr>
        <w:pStyle w:val="Body"/>
        <w:jc w:val="both"/>
        <w:rPr>
          <w:rFonts w:ascii="Arial" w:hAnsi="Arial" w:cs="Arial"/>
        </w:rPr>
      </w:pPr>
      <w:r w:rsidRPr="005E3AE4">
        <w:rPr>
          <w:rFonts w:ascii="Arial" w:hAnsi="Arial" w:cs="Arial"/>
        </w:rPr>
        <w:t>The Dementia Wristband scheme is a pilot scheme making a wearable wristband available FREE OF CHARGE to residents within the Swindon and Wiltshire area.</w:t>
      </w:r>
    </w:p>
    <w:p w14:paraId="6F26D4DA" w14:textId="77777777" w:rsidR="005E3AE4" w:rsidRPr="005E3AE4" w:rsidRDefault="005E3AE4" w:rsidP="0070533D">
      <w:pPr>
        <w:pStyle w:val="Body"/>
        <w:jc w:val="both"/>
        <w:rPr>
          <w:rFonts w:ascii="Arial" w:hAnsi="Arial" w:cs="Arial"/>
        </w:rPr>
      </w:pPr>
    </w:p>
    <w:p w14:paraId="3FC09672" w14:textId="77777777" w:rsidR="005E3AE4" w:rsidRPr="005E3AE4" w:rsidRDefault="005E3AE4" w:rsidP="0070533D">
      <w:pPr>
        <w:pStyle w:val="Body"/>
        <w:jc w:val="both"/>
        <w:rPr>
          <w:rFonts w:ascii="Arial" w:hAnsi="Arial" w:cs="Arial"/>
          <w:color w:val="EE220C"/>
        </w:rPr>
      </w:pPr>
      <w:r w:rsidRPr="005E3AE4">
        <w:rPr>
          <w:rFonts w:ascii="Arial" w:hAnsi="Arial" w:cs="Arial"/>
        </w:rPr>
        <w:t>If you are a care giver or relative of someone who is living with dementia or is awaiting diagnosis you can request a wearable wristband which stores electronic information about the wearer such as their name and next of kin. The device can be scanned by emergency services, or a person assisting them, if the individual is found out or in distress.</w:t>
      </w:r>
    </w:p>
    <w:p w14:paraId="5A5878F1" w14:textId="77777777" w:rsidR="005E3AE4" w:rsidRPr="005E3AE4" w:rsidRDefault="005E3AE4" w:rsidP="0070533D">
      <w:pPr>
        <w:pStyle w:val="Body"/>
        <w:jc w:val="both"/>
        <w:rPr>
          <w:rFonts w:ascii="Arial" w:hAnsi="Arial" w:cs="Arial"/>
          <w:color w:val="EE220C"/>
        </w:rPr>
      </w:pPr>
    </w:p>
    <w:p w14:paraId="0F24941D" w14:textId="0DA75E5F" w:rsidR="005E3AE4" w:rsidRPr="005E3AE4" w:rsidRDefault="005E3AE4" w:rsidP="002A208B">
      <w:pPr>
        <w:spacing w:after="100" w:afterAutospacing="1" w:line="240" w:lineRule="auto"/>
        <w:rPr>
          <w:rFonts w:ascii="Arial" w:hAnsi="Arial" w:cs="Arial"/>
          <w:color w:val="EE220C"/>
        </w:rPr>
      </w:pPr>
      <w:r w:rsidRPr="005E3AE4">
        <w:rPr>
          <w:rFonts w:ascii="Arial" w:hAnsi="Arial" w:cs="Arial"/>
        </w:rPr>
        <w:t>Please complete the below form and email to</w:t>
      </w:r>
      <w:r w:rsidR="002A208B">
        <w:t xml:space="preserve"> either </w:t>
      </w:r>
      <w:hyperlink r:id="rId11" w:history="1">
        <w:r w:rsidR="002A208B" w:rsidRPr="002A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office@alzheimerswiltshire.org.uk</w:t>
        </w:r>
      </w:hyperlink>
      <w:r w:rsidR="002A20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hyperlink r:id="rId12" w:history="1">
        <w:r w:rsidR="002A208B" w:rsidRPr="002A2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admin@carerssupportwiltshire.co.uk</w:t>
        </w:r>
      </w:hyperlink>
      <w:r w:rsidR="004B43BF">
        <w:t>.</w:t>
      </w:r>
      <w:r w:rsidR="002A208B">
        <w:t xml:space="preserve"> </w:t>
      </w:r>
      <w:r w:rsidRPr="005E3AE4">
        <w:rPr>
          <w:rFonts w:ascii="Arial" w:hAnsi="Arial" w:cs="Arial"/>
        </w:rPr>
        <w:t xml:space="preserve"> A member of the team will post the wristband to the address you give within </w:t>
      </w:r>
      <w:r w:rsidR="004B43BF">
        <w:rPr>
          <w:rFonts w:ascii="Arial" w:hAnsi="Arial" w:cs="Arial"/>
        </w:rPr>
        <w:t>7</w:t>
      </w:r>
      <w:r w:rsidRPr="005E3AE4">
        <w:rPr>
          <w:rFonts w:ascii="Arial" w:hAnsi="Arial" w:cs="Arial"/>
        </w:rPr>
        <w:t xml:space="preserve"> days.</w:t>
      </w:r>
    </w:p>
    <w:p w14:paraId="4A560580" w14:textId="77777777" w:rsidR="005E3AE4" w:rsidRPr="005E3AE4" w:rsidRDefault="005E3AE4" w:rsidP="0070533D">
      <w:pPr>
        <w:pStyle w:val="Body"/>
        <w:jc w:val="both"/>
        <w:rPr>
          <w:rFonts w:ascii="Arial" w:hAnsi="Arial" w:cs="Arial"/>
        </w:rPr>
      </w:pPr>
      <w:r w:rsidRPr="005E3AE4">
        <w:rPr>
          <w:rFonts w:ascii="Arial" w:hAnsi="Arial" w:cs="Arial"/>
        </w:rPr>
        <w:t xml:space="preserve">As this is currently a pilot, we would ask that you also complete the additional details regarding the wearer of the wristband </w:t>
      </w:r>
      <w:proofErr w:type="gramStart"/>
      <w:r w:rsidRPr="005E3AE4">
        <w:rPr>
          <w:rFonts w:ascii="Arial" w:hAnsi="Arial" w:cs="Arial"/>
        </w:rPr>
        <w:t>in order to</w:t>
      </w:r>
      <w:proofErr w:type="gramEnd"/>
      <w:r w:rsidRPr="005E3AE4">
        <w:rPr>
          <w:rFonts w:ascii="Arial" w:hAnsi="Arial" w:cs="Arial"/>
        </w:rPr>
        <w:t xml:space="preserve"> help us evaluate the effectiveness of the scheme; if the scheme is successful, this data will also be vital in ensuring future funding is committed to continuing the service.</w:t>
      </w:r>
    </w:p>
    <w:p w14:paraId="49850D6D" w14:textId="24B5108A" w:rsidR="005E3AE4" w:rsidRPr="005E3AE4" w:rsidRDefault="005E3AE4">
      <w:pPr>
        <w:rPr>
          <w:rFonts w:ascii="Arial" w:hAnsi="Arial" w:cs="Arial"/>
        </w:rPr>
      </w:pPr>
    </w:p>
    <w:p w14:paraId="385E4E02" w14:textId="20E3C88B" w:rsidR="005E3AE4" w:rsidRPr="005E3AE4" w:rsidRDefault="005E3AE4" w:rsidP="005E3AE4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5E3AE4">
        <w:rPr>
          <w:rFonts w:ascii="Arial" w:hAnsi="Arial" w:cs="Arial"/>
        </w:rPr>
        <w:t xml:space="preserve">If you are completing this referral on behalf of yourself, please tick here </w:t>
      </w:r>
      <w:sdt>
        <w:sdtPr>
          <w:rPr>
            <w:rFonts w:ascii="Arial" w:hAnsi="Arial" w:cs="Arial"/>
          </w:rPr>
          <w:id w:val="13476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71D">
            <w:rPr>
              <w:rFonts w:ascii="MS Gothic" w:eastAsia="MS Gothic" w:hAnsi="MS Gothic" w:cs="Arial" w:hint="eastAsia"/>
            </w:rPr>
            <w:t>☐</w:t>
          </w:r>
        </w:sdtContent>
      </w:sdt>
      <w:r w:rsidRPr="005E3AE4">
        <w:rPr>
          <w:rFonts w:ascii="Arial" w:hAnsi="Arial" w:cs="Arial"/>
        </w:rPr>
        <w:t xml:space="preserve"> and continue to </w:t>
      </w:r>
      <w:r w:rsidR="00043B62" w:rsidRPr="00043B62">
        <w:rPr>
          <w:rFonts w:ascii="Arial" w:hAnsi="Arial" w:cs="Arial"/>
          <w:b/>
          <w:bCs/>
          <w:lang w:val="fr-FR"/>
        </w:rPr>
        <w:t>Q</w:t>
      </w:r>
      <w:r w:rsidRPr="00043B62">
        <w:rPr>
          <w:rFonts w:ascii="Arial" w:hAnsi="Arial" w:cs="Arial"/>
          <w:b/>
          <w:bCs/>
          <w:lang w:val="fr-FR"/>
        </w:rPr>
        <w:t>uestion 3</w:t>
      </w:r>
    </w:p>
    <w:p w14:paraId="14E3668B" w14:textId="77777777" w:rsidR="005E3AE4" w:rsidRPr="005E3AE4" w:rsidRDefault="005E3AE4" w:rsidP="005E3AE4">
      <w:pPr>
        <w:pStyle w:val="Body"/>
        <w:rPr>
          <w:rFonts w:ascii="Arial" w:hAnsi="Arial" w:cs="Arial"/>
        </w:rPr>
      </w:pPr>
    </w:p>
    <w:p w14:paraId="532C442A" w14:textId="6C5368CE" w:rsidR="005E3AE4" w:rsidRPr="003B4582" w:rsidRDefault="005E3AE4" w:rsidP="005E3AE4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5E3AE4">
        <w:rPr>
          <w:rFonts w:ascii="Arial" w:hAnsi="Arial" w:cs="Arial"/>
        </w:rPr>
        <w:t>If you are completing this form on behalf of someone else, please state whether it is regarding:</w:t>
      </w:r>
    </w:p>
    <w:p w14:paraId="643FD367" w14:textId="5ED97BBC" w:rsidR="005E3AE4" w:rsidRPr="005E3AE4" w:rsidRDefault="005E3AE4" w:rsidP="005E3AE4">
      <w:pPr>
        <w:pStyle w:val="Body"/>
        <w:rPr>
          <w:rFonts w:ascii="Arial" w:hAnsi="Arial" w:cs="Arial"/>
        </w:rPr>
      </w:pPr>
      <w:r w:rsidRPr="005E3AE4">
        <w:rPr>
          <w:rFonts w:ascii="Arial" w:hAnsi="Arial" w:cs="Arial"/>
        </w:rPr>
        <w:t xml:space="preserve">     Someone you have a caring responsibility for</w:t>
      </w:r>
      <w:r w:rsidR="00043B6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321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B62">
            <w:rPr>
              <w:rFonts w:ascii="MS Gothic" w:eastAsia="MS Gothic" w:hAnsi="MS Gothic" w:cs="Arial" w:hint="eastAsia"/>
            </w:rPr>
            <w:t>☐</w:t>
          </w:r>
        </w:sdtContent>
      </w:sdt>
      <w:r w:rsidRPr="005E3AE4">
        <w:rPr>
          <w:rFonts w:ascii="Arial" w:hAnsi="Arial" w:cs="Arial"/>
          <w:lang w:val="pt-PT"/>
        </w:rPr>
        <w:t xml:space="preserve"> </w:t>
      </w:r>
      <w:r w:rsidRPr="005E3AE4">
        <w:rPr>
          <w:rFonts w:ascii="Arial" w:hAnsi="Arial" w:cs="Arial"/>
        </w:rPr>
        <w:t xml:space="preserve">     A professional referral </w:t>
      </w:r>
      <w:sdt>
        <w:sdtPr>
          <w:rPr>
            <w:rFonts w:ascii="Arial" w:hAnsi="Arial" w:cs="Arial"/>
            <w:lang w:val="pt-PT"/>
          </w:rPr>
          <w:id w:val="72634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B62">
            <w:rPr>
              <w:rFonts w:ascii="MS Gothic" w:eastAsia="MS Gothic" w:hAnsi="MS Gothic" w:cs="Arial" w:hint="eastAsia"/>
              <w:lang w:val="pt-PT"/>
            </w:rPr>
            <w:t>☐</w:t>
          </w:r>
        </w:sdtContent>
      </w:sdt>
    </w:p>
    <w:p w14:paraId="7F9DEF94" w14:textId="77777777" w:rsidR="005E3AE4" w:rsidRPr="005E3AE4" w:rsidRDefault="005E3AE4" w:rsidP="005E3AE4">
      <w:pPr>
        <w:pStyle w:val="Body"/>
        <w:rPr>
          <w:rFonts w:ascii="Arial" w:hAnsi="Arial" w:cs="Arial"/>
        </w:rPr>
      </w:pPr>
    </w:p>
    <w:p w14:paraId="68FD06CF" w14:textId="4E2B32F8" w:rsidR="005E3AE4" w:rsidRPr="005E3AE4" w:rsidRDefault="005E3AE4" w:rsidP="005E3AE4">
      <w:pPr>
        <w:pStyle w:val="Body"/>
        <w:rPr>
          <w:rFonts w:ascii="Arial" w:hAnsi="Arial" w:cs="Arial"/>
        </w:rPr>
      </w:pPr>
      <w:r w:rsidRPr="005E3AE4">
        <w:rPr>
          <w:rFonts w:ascii="Arial" w:hAnsi="Arial" w:cs="Arial"/>
        </w:rPr>
        <w:t xml:space="preserve">     Please continue to </w:t>
      </w:r>
      <w:r w:rsidR="00D47F4C" w:rsidRPr="00043B62">
        <w:rPr>
          <w:rFonts w:ascii="Arial" w:hAnsi="Arial" w:cs="Arial"/>
          <w:b/>
          <w:bCs/>
          <w:lang w:val="fr-FR"/>
        </w:rPr>
        <w:t>Question 3</w:t>
      </w:r>
    </w:p>
    <w:p w14:paraId="38B08AF0" w14:textId="77777777" w:rsidR="005E3AE4" w:rsidRPr="005E3AE4" w:rsidRDefault="005E3AE4" w:rsidP="005E3AE4">
      <w:pPr>
        <w:pStyle w:val="Body"/>
        <w:rPr>
          <w:rFonts w:ascii="Arial" w:hAnsi="Arial" w:cs="Arial"/>
        </w:rPr>
      </w:pPr>
    </w:p>
    <w:p w14:paraId="0593D028" w14:textId="669C7C32" w:rsidR="005E3AE4" w:rsidRPr="003B4582" w:rsidRDefault="005E3AE4" w:rsidP="005E3AE4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5E3AE4">
        <w:rPr>
          <w:rFonts w:ascii="Arial" w:hAnsi="Arial" w:cs="Arial"/>
        </w:rPr>
        <w:t xml:space="preserve">As the person completing this form, please give your own: </w:t>
      </w:r>
    </w:p>
    <w:p w14:paraId="12A534AC" w14:textId="73F28EF0" w:rsidR="005E3AE4" w:rsidRPr="005E3AE4" w:rsidRDefault="005E3AE4" w:rsidP="0062280B">
      <w:pPr>
        <w:pStyle w:val="Body"/>
        <w:ind w:left="426"/>
        <w:rPr>
          <w:rFonts w:ascii="Arial" w:hAnsi="Arial" w:cs="Arial"/>
        </w:rPr>
      </w:pPr>
      <w:r w:rsidRPr="005E3AE4">
        <w:rPr>
          <w:rFonts w:ascii="Arial" w:hAnsi="Arial" w:cs="Arial"/>
        </w:rPr>
        <w:t>Full name:</w:t>
      </w:r>
      <w:r w:rsidR="003B4582">
        <w:rPr>
          <w:rFonts w:ascii="Arial" w:hAnsi="Arial" w:cs="Arial"/>
        </w:rPr>
        <w:t xml:space="preserve"> </w:t>
      </w:r>
      <w:r w:rsidR="003B4582">
        <w:rPr>
          <w:rFonts w:ascii="Arial" w:hAnsi="Arial" w:cs="Arial"/>
        </w:rPr>
        <w:object w:dxaOrig="1440" w:dyaOrig="1440" w14:anchorId="5841E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97pt;height:18pt" o:ole="">
            <v:imagedata r:id="rId13" o:title=""/>
          </v:shape>
          <w:control r:id="rId14" w:name="TextBox2" w:shapeid="_x0000_i1037"/>
        </w:object>
      </w:r>
    </w:p>
    <w:p w14:paraId="66E26F6B" w14:textId="688B3F17" w:rsidR="005E3AE4" w:rsidRPr="00F77C39" w:rsidRDefault="005E3AE4" w:rsidP="0062280B">
      <w:pPr>
        <w:pStyle w:val="Body"/>
        <w:ind w:left="426"/>
        <w:rPr>
          <w:rFonts w:ascii="Arial" w:hAnsi="Arial" w:cs="Arial"/>
        </w:rPr>
      </w:pPr>
      <w:r w:rsidRPr="00F77C39">
        <w:rPr>
          <w:rFonts w:ascii="Arial" w:hAnsi="Arial" w:cs="Arial"/>
        </w:rPr>
        <w:t>Relationship to the person being referred (if applicable)</w:t>
      </w:r>
      <w:r w:rsidR="003B4582" w:rsidRPr="00F77C39">
        <w:rPr>
          <w:rFonts w:ascii="Arial" w:hAnsi="Arial" w:cs="Arial"/>
        </w:rPr>
        <w:t>:</w:t>
      </w:r>
      <w:r w:rsidR="003B4582" w:rsidRPr="00F77C39">
        <w:rPr>
          <w:rFonts w:ascii="Arial" w:hAnsi="Arial" w:cs="Arial"/>
        </w:rPr>
        <w:object w:dxaOrig="1440" w:dyaOrig="1440" w14:anchorId="7959D608">
          <v:shape id="_x0000_i1039" type="#_x0000_t75" style="width:180.5pt;height:18pt" o:ole="">
            <v:imagedata r:id="rId15" o:title=""/>
          </v:shape>
          <w:control r:id="rId16" w:name="TextBox3" w:shapeid="_x0000_i1039"/>
        </w:object>
      </w:r>
      <w:r w:rsidRPr="00F77C39">
        <w:rPr>
          <w:rFonts w:ascii="Arial" w:hAnsi="Arial" w:cs="Arial"/>
        </w:rPr>
        <w:t xml:space="preserve"> </w:t>
      </w:r>
    </w:p>
    <w:p w14:paraId="17D939E9" w14:textId="1F035BF3" w:rsidR="005E3AE4" w:rsidRPr="00F77C39" w:rsidRDefault="005E3AE4" w:rsidP="0062280B">
      <w:pPr>
        <w:pStyle w:val="Body"/>
        <w:ind w:left="426"/>
        <w:rPr>
          <w:rFonts w:ascii="Arial" w:hAnsi="Arial" w:cs="Arial"/>
        </w:rPr>
      </w:pPr>
      <w:r w:rsidRPr="00F77C39">
        <w:rPr>
          <w:rFonts w:ascii="Arial" w:hAnsi="Arial" w:cs="Arial"/>
        </w:rPr>
        <w:t>Email address</w:t>
      </w:r>
      <w:r w:rsidR="003B4582" w:rsidRPr="00F77C39">
        <w:rPr>
          <w:rFonts w:ascii="Arial" w:hAnsi="Arial" w:cs="Arial"/>
        </w:rPr>
        <w:t xml:space="preserve">: </w:t>
      </w:r>
      <w:r w:rsidR="003B4582" w:rsidRPr="00F77C39">
        <w:rPr>
          <w:rFonts w:ascii="Arial" w:hAnsi="Arial" w:cs="Arial"/>
        </w:rPr>
        <w:object w:dxaOrig="1440" w:dyaOrig="1440" w14:anchorId="753E89A4">
          <v:shape id="_x0000_i1041" type="#_x0000_t75" style="width:375.5pt;height:18pt" o:ole="">
            <v:imagedata r:id="rId17" o:title=""/>
          </v:shape>
          <w:control r:id="rId18" w:name="TextBox4" w:shapeid="_x0000_i1041"/>
        </w:object>
      </w:r>
      <w:r w:rsidRPr="00F77C39">
        <w:rPr>
          <w:rFonts w:ascii="Arial" w:hAnsi="Arial" w:cs="Arial"/>
        </w:rPr>
        <w:t xml:space="preserve"> </w:t>
      </w:r>
    </w:p>
    <w:p w14:paraId="038F518D" w14:textId="6B6A85EB" w:rsidR="005E3AE4" w:rsidRPr="00F77C39" w:rsidRDefault="005E3AE4" w:rsidP="0062280B">
      <w:pPr>
        <w:pStyle w:val="Body"/>
        <w:ind w:left="426"/>
        <w:rPr>
          <w:rFonts w:ascii="Arial" w:hAnsi="Arial" w:cs="Arial"/>
        </w:rPr>
      </w:pPr>
      <w:r w:rsidRPr="00F77C39">
        <w:rPr>
          <w:rFonts w:ascii="Arial" w:hAnsi="Arial" w:cs="Arial"/>
        </w:rPr>
        <w:t>Contact phone number</w:t>
      </w:r>
      <w:r w:rsidR="003B4582" w:rsidRPr="00F77C39">
        <w:rPr>
          <w:rFonts w:ascii="Arial" w:hAnsi="Arial" w:cs="Arial"/>
        </w:rPr>
        <w:t xml:space="preserve">: </w:t>
      </w:r>
      <w:r w:rsidR="003B4582" w:rsidRPr="00F77C39">
        <w:rPr>
          <w:rFonts w:ascii="Arial" w:hAnsi="Arial" w:cs="Arial"/>
        </w:rPr>
        <w:object w:dxaOrig="1440" w:dyaOrig="1440" w14:anchorId="035EABB1">
          <v:shape id="_x0000_i1043" type="#_x0000_t75" style="width:333.5pt;height:18pt" o:ole="">
            <v:imagedata r:id="rId19" o:title=""/>
          </v:shape>
          <w:control r:id="rId20" w:name="TextBox5" w:shapeid="_x0000_i1043"/>
        </w:object>
      </w:r>
    </w:p>
    <w:p w14:paraId="2C3840A7" w14:textId="038D5B11" w:rsidR="005E3AE4" w:rsidRPr="005E3AE4" w:rsidRDefault="005E3AE4" w:rsidP="0062280B">
      <w:pPr>
        <w:pStyle w:val="Body"/>
        <w:ind w:left="426"/>
        <w:rPr>
          <w:rFonts w:ascii="Arial" w:hAnsi="Arial" w:cs="Arial"/>
        </w:rPr>
      </w:pPr>
      <w:r w:rsidRPr="00F77C39">
        <w:rPr>
          <w:rFonts w:ascii="Arial" w:hAnsi="Arial" w:cs="Arial"/>
        </w:rPr>
        <w:t xml:space="preserve">Name of </w:t>
      </w:r>
      <w:proofErr w:type="spellStart"/>
      <w:r w:rsidRPr="00F77C39">
        <w:rPr>
          <w:rFonts w:ascii="Arial" w:hAnsi="Arial" w:cs="Arial"/>
        </w:rPr>
        <w:t>organisation</w:t>
      </w:r>
      <w:proofErr w:type="spellEnd"/>
      <w:r w:rsidRPr="00F77C39">
        <w:rPr>
          <w:rFonts w:ascii="Arial" w:hAnsi="Arial" w:cs="Arial"/>
        </w:rPr>
        <w:t xml:space="preserve"> (if a professional referral)</w:t>
      </w:r>
      <w:r w:rsidR="003B4582" w:rsidRPr="00F77C39">
        <w:rPr>
          <w:rFonts w:ascii="Arial" w:hAnsi="Arial" w:cs="Arial"/>
        </w:rPr>
        <w:t xml:space="preserve">: </w:t>
      </w:r>
      <w:r w:rsidR="003B4582" w:rsidRPr="00F77C39">
        <w:rPr>
          <w:rFonts w:ascii="Arial" w:hAnsi="Arial" w:cs="Arial"/>
        </w:rPr>
        <w:object w:dxaOrig="1440" w:dyaOrig="1440" w14:anchorId="11A7705F">
          <v:shape id="_x0000_i1045" type="#_x0000_t75" style="width:215.5pt;height:18pt" o:ole="">
            <v:imagedata r:id="rId21" o:title=""/>
          </v:shape>
          <w:control r:id="rId22" w:name="TextBox6" w:shapeid="_x0000_i1045"/>
        </w:object>
      </w:r>
    </w:p>
    <w:p w14:paraId="12347EF3" w14:textId="77777777" w:rsidR="005E3AE4" w:rsidRPr="005E3AE4" w:rsidRDefault="005E3AE4" w:rsidP="005E3AE4">
      <w:pPr>
        <w:pStyle w:val="Body"/>
        <w:rPr>
          <w:rFonts w:ascii="Arial" w:hAnsi="Arial" w:cs="Arial"/>
        </w:rPr>
      </w:pPr>
    </w:p>
    <w:p w14:paraId="57C52FAB" w14:textId="77777777" w:rsidR="005E3AE4" w:rsidRPr="005E3AE4" w:rsidRDefault="005E3AE4" w:rsidP="005E3AE4">
      <w:pPr>
        <w:pStyle w:val="Body"/>
        <w:rPr>
          <w:rFonts w:ascii="Arial" w:hAnsi="Arial" w:cs="Arial"/>
        </w:rPr>
      </w:pPr>
    </w:p>
    <w:p w14:paraId="42C29308" w14:textId="308CC875" w:rsidR="005E3AE4" w:rsidRPr="005E3AE4" w:rsidRDefault="005E3AE4" w:rsidP="005C109A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5E3AE4">
        <w:rPr>
          <w:rFonts w:ascii="Arial" w:hAnsi="Arial" w:cs="Arial"/>
        </w:rPr>
        <w:t>Please provide the following details about the intended wearer of the wristband</w:t>
      </w:r>
      <w:r w:rsidR="005C109A">
        <w:rPr>
          <w:rFonts w:ascii="Arial" w:hAnsi="Arial" w:cs="Arial"/>
        </w:rPr>
        <w:t>:</w:t>
      </w:r>
    </w:p>
    <w:p w14:paraId="7CA1AE8C" w14:textId="77777777" w:rsidR="0019502A" w:rsidRDefault="0019502A" w:rsidP="005E3AE4">
      <w:pPr>
        <w:pStyle w:val="Body"/>
        <w:rPr>
          <w:rFonts w:ascii="Arial" w:hAnsi="Arial" w:cs="Arial"/>
        </w:rPr>
      </w:pPr>
    </w:p>
    <w:p w14:paraId="1F08B0AD" w14:textId="7B5D4A10" w:rsidR="005E3AE4" w:rsidRPr="005E3AE4" w:rsidRDefault="005E3AE4" w:rsidP="003B4582">
      <w:pPr>
        <w:pStyle w:val="Body"/>
        <w:numPr>
          <w:ilvl w:val="0"/>
          <w:numId w:val="11"/>
        </w:numPr>
        <w:rPr>
          <w:rFonts w:ascii="Arial" w:hAnsi="Arial" w:cs="Arial"/>
        </w:rPr>
      </w:pPr>
      <w:r w:rsidRPr="005E3AE4">
        <w:rPr>
          <w:rFonts w:ascii="Arial" w:hAnsi="Arial" w:cs="Arial"/>
        </w:rPr>
        <w:t>Is the wearer:</w:t>
      </w:r>
    </w:p>
    <w:p w14:paraId="30801D29" w14:textId="77777777" w:rsidR="00B84E1F" w:rsidRDefault="005E3AE4" w:rsidP="00B84E1F">
      <w:pPr>
        <w:pStyle w:val="Default"/>
        <w:spacing w:before="0" w:line="240" w:lineRule="auto"/>
        <w:ind w:left="709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>Male</w:t>
      </w:r>
      <w:r w:rsidR="000D15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165888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5A5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0D15A5">
        <w:rPr>
          <w:rFonts w:ascii="Arial" w:hAnsi="Arial" w:cs="Arial"/>
          <w:sz w:val="22"/>
          <w:szCs w:val="22"/>
          <w:shd w:val="clear" w:color="auto" w:fill="FFFFFF"/>
        </w:rPr>
        <w:t xml:space="preserve">      Female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-20719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5A5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0D15A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A37B825" w14:textId="446263CA" w:rsidR="00B84E1F" w:rsidRDefault="00B84E1F" w:rsidP="00B84E1F">
      <w:pPr>
        <w:pStyle w:val="Default"/>
        <w:spacing w:before="0" w:line="240" w:lineRule="auto"/>
        <w:ind w:left="709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>Or would they</w:t>
      </w:r>
      <w:r w:rsidRPr="005E3AE4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describe </w:t>
      </w:r>
      <w:r w:rsidRPr="005E3AE4">
        <w:rPr>
          <w:rFonts w:ascii="Arial" w:hAnsi="Arial" w:cs="Arial"/>
          <w:sz w:val="22"/>
          <w:szCs w:val="22"/>
          <w:shd w:val="clear" w:color="auto" w:fill="FFFFFF"/>
        </w:rPr>
        <w:t>themselves in another way (write in gender identity)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-24218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3B458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B4582">
        <w:rPr>
          <w:rFonts w:ascii="Arial" w:hAnsi="Arial" w:cs="Arial"/>
          <w:shd w:val="clear" w:color="auto" w:fill="FFFFFF"/>
        </w:rPr>
        <w:object w:dxaOrig="1440" w:dyaOrig="1440" w14:anchorId="455FE90F">
          <v:shape id="_x0000_i1047" type="#_x0000_t75" style="width:278pt;height:18pt" o:ole="">
            <v:imagedata r:id="rId23" o:title=""/>
          </v:shape>
          <w:control r:id="rId24" w:name="TextBox1" w:shapeid="_x0000_i1047"/>
        </w:object>
      </w:r>
      <w:r w:rsidR="003B458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60C1028" w14:textId="77777777" w:rsidR="005E3AE4" w:rsidRPr="005E3AE4" w:rsidRDefault="005E3AE4" w:rsidP="005E3AE4">
      <w:pPr>
        <w:pStyle w:val="Default"/>
        <w:spacing w:before="0" w:after="276" w:line="240" w:lineRule="auto"/>
        <w:rPr>
          <w:rFonts w:ascii="Arial" w:eastAsia="Helvetica" w:hAnsi="Arial" w:cs="Arial"/>
          <w:sz w:val="27"/>
          <w:szCs w:val="27"/>
          <w:shd w:val="clear" w:color="auto" w:fill="FFFFFF"/>
        </w:rPr>
      </w:pPr>
    </w:p>
    <w:p w14:paraId="67D47F3C" w14:textId="3649E80B" w:rsidR="005E3AE4" w:rsidRPr="005E3AE4" w:rsidRDefault="005E3AE4" w:rsidP="003B4582">
      <w:pPr>
        <w:pStyle w:val="Body"/>
        <w:numPr>
          <w:ilvl w:val="0"/>
          <w:numId w:val="11"/>
        </w:numPr>
        <w:rPr>
          <w:rFonts w:ascii="Arial" w:hAnsi="Arial" w:cs="Arial"/>
        </w:rPr>
      </w:pPr>
      <w:r w:rsidRPr="005E3AE4">
        <w:rPr>
          <w:rFonts w:ascii="Arial" w:hAnsi="Arial" w:cs="Arial"/>
        </w:rPr>
        <w:t>Please choose which age group the wearer is in</w:t>
      </w:r>
      <w:r w:rsidR="003B4582">
        <w:rPr>
          <w:rFonts w:ascii="Arial" w:hAnsi="Arial" w:cs="Arial"/>
        </w:rPr>
        <w:t xml:space="preserve">: </w:t>
      </w:r>
    </w:p>
    <w:p w14:paraId="5A80C759" w14:textId="2BC5B906" w:rsidR="003B4582" w:rsidRDefault="003B4582" w:rsidP="003B4582">
      <w:pPr>
        <w:pStyle w:val="Body"/>
        <w:tabs>
          <w:tab w:val="left" w:pos="3402"/>
          <w:tab w:val="left" w:pos="6237"/>
        </w:tabs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en-GB"/>
        </w:rPr>
        <w:t xml:space="preserve">41-50 years </w:t>
      </w:r>
      <w:sdt>
        <w:sdtPr>
          <w:rPr>
            <w:rFonts w:ascii="Arial" w:hAnsi="Arial" w:cs="Arial"/>
            <w:lang w:val="en-GB"/>
          </w:rPr>
          <w:id w:val="-1245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5E3AE4" w:rsidRPr="005E3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E3AE4" w:rsidRPr="005E3AE4">
        <w:rPr>
          <w:rFonts w:ascii="Arial" w:hAnsi="Arial" w:cs="Arial"/>
        </w:rPr>
        <w:t xml:space="preserve">51-60 years </w:t>
      </w:r>
      <w:sdt>
        <w:sdtPr>
          <w:rPr>
            <w:rFonts w:ascii="Arial" w:hAnsi="Arial" w:cs="Arial"/>
          </w:rPr>
          <w:id w:val="-3631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E3AE4" w:rsidRPr="005E3AE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5E3AE4" w:rsidRPr="005E3AE4">
        <w:rPr>
          <w:rFonts w:ascii="Arial" w:hAnsi="Arial" w:cs="Arial"/>
        </w:rPr>
        <w:t xml:space="preserve">61-70 years </w:t>
      </w:r>
      <w:sdt>
        <w:sdtPr>
          <w:rPr>
            <w:rFonts w:ascii="Arial" w:hAnsi="Arial" w:cs="Arial"/>
          </w:rPr>
          <w:id w:val="208510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E3AE4" w:rsidRPr="005E3AE4">
        <w:rPr>
          <w:rFonts w:ascii="Arial" w:hAnsi="Arial" w:cs="Arial"/>
        </w:rPr>
        <w:t xml:space="preserve">    </w:t>
      </w:r>
    </w:p>
    <w:p w14:paraId="5E21FD2F" w14:textId="3FB3E9C4" w:rsidR="005E3AE4" w:rsidRPr="005E3AE4" w:rsidRDefault="005E3AE4" w:rsidP="003B4582">
      <w:pPr>
        <w:pStyle w:val="Body"/>
        <w:tabs>
          <w:tab w:val="left" w:pos="3402"/>
          <w:tab w:val="left" w:pos="6237"/>
        </w:tabs>
        <w:ind w:left="709"/>
        <w:rPr>
          <w:rFonts w:ascii="Arial" w:hAnsi="Arial" w:cs="Arial"/>
        </w:rPr>
      </w:pPr>
      <w:r w:rsidRPr="005E3AE4">
        <w:rPr>
          <w:rFonts w:ascii="Arial" w:hAnsi="Arial" w:cs="Arial"/>
        </w:rPr>
        <w:t xml:space="preserve"> 71- 80 years </w:t>
      </w:r>
      <w:sdt>
        <w:sdtPr>
          <w:rPr>
            <w:rFonts w:ascii="Arial" w:hAnsi="Arial" w:cs="Arial"/>
          </w:rPr>
          <w:id w:val="4935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</w:rPr>
            <w:t>☐</w:t>
          </w:r>
        </w:sdtContent>
      </w:sdt>
      <w:r w:rsidR="003B4582">
        <w:rPr>
          <w:rFonts w:ascii="Arial" w:hAnsi="Arial" w:cs="Arial"/>
        </w:rPr>
        <w:tab/>
      </w:r>
      <w:r w:rsidRPr="005E3AE4">
        <w:rPr>
          <w:rFonts w:ascii="Arial" w:hAnsi="Arial" w:cs="Arial"/>
        </w:rPr>
        <w:t xml:space="preserve">81-90 years </w:t>
      </w:r>
      <w:sdt>
        <w:sdtPr>
          <w:rPr>
            <w:rFonts w:ascii="Arial" w:hAnsi="Arial" w:cs="Arial"/>
          </w:rPr>
          <w:id w:val="-184053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</w:rPr>
            <w:t>☐</w:t>
          </w:r>
        </w:sdtContent>
      </w:sdt>
      <w:r w:rsidRPr="005E3AE4">
        <w:rPr>
          <w:rFonts w:ascii="Arial" w:hAnsi="Arial" w:cs="Arial"/>
          <w:lang w:val="pt-PT"/>
        </w:rPr>
        <w:t xml:space="preserve"> </w:t>
      </w:r>
      <w:r w:rsidR="003B4582">
        <w:rPr>
          <w:rFonts w:ascii="Arial" w:hAnsi="Arial" w:cs="Arial"/>
          <w:lang w:val="pt-PT"/>
        </w:rPr>
        <w:tab/>
      </w:r>
      <w:r w:rsidRPr="005E3AE4">
        <w:rPr>
          <w:rFonts w:ascii="Arial" w:hAnsi="Arial" w:cs="Arial"/>
        </w:rPr>
        <w:t xml:space="preserve">91 </w:t>
      </w:r>
      <w:r w:rsidR="003B4582">
        <w:rPr>
          <w:rFonts w:ascii="Arial" w:hAnsi="Arial" w:cs="Arial"/>
        </w:rPr>
        <w:t xml:space="preserve">years </w:t>
      </w:r>
      <w:r w:rsidRPr="005E3AE4">
        <w:rPr>
          <w:rFonts w:ascii="Arial" w:hAnsi="Arial" w:cs="Arial"/>
        </w:rPr>
        <w:t>plus</w:t>
      </w:r>
      <w:r w:rsidR="003B45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72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FACC7D" w14:textId="77777777" w:rsidR="005E3AE4" w:rsidRPr="005E3AE4" w:rsidRDefault="005E3AE4" w:rsidP="005E3AE4">
      <w:pPr>
        <w:pStyle w:val="Body"/>
        <w:rPr>
          <w:rFonts w:ascii="Arial" w:hAnsi="Arial" w:cs="Arial"/>
        </w:rPr>
      </w:pPr>
    </w:p>
    <w:p w14:paraId="2883BE23" w14:textId="77777777" w:rsidR="005E3AE4" w:rsidRPr="005E3AE4" w:rsidRDefault="005E3AE4" w:rsidP="005E3AE4">
      <w:pPr>
        <w:pStyle w:val="Body"/>
        <w:rPr>
          <w:rFonts w:ascii="Arial" w:hAnsi="Arial" w:cs="Arial"/>
        </w:rPr>
      </w:pPr>
    </w:p>
    <w:p w14:paraId="73A70129" w14:textId="1426B3A0" w:rsidR="005E3AE4" w:rsidRPr="003B4582" w:rsidRDefault="005E3AE4" w:rsidP="005E3AE4">
      <w:pPr>
        <w:pStyle w:val="Body"/>
        <w:numPr>
          <w:ilvl w:val="0"/>
          <w:numId w:val="11"/>
        </w:numPr>
        <w:rPr>
          <w:rFonts w:ascii="Arial" w:hAnsi="Arial" w:cs="Arial"/>
        </w:rPr>
      </w:pPr>
      <w:r w:rsidRPr="005E3AE4">
        <w:rPr>
          <w:rFonts w:ascii="Arial" w:hAnsi="Arial" w:cs="Arial"/>
        </w:rPr>
        <w:t>Please choose which council area the wearer is resident in:</w:t>
      </w:r>
    </w:p>
    <w:p w14:paraId="68E47236" w14:textId="584E80E3" w:rsidR="005E3AE4" w:rsidRPr="005E3AE4" w:rsidRDefault="005E3AE4" w:rsidP="003B4582">
      <w:pPr>
        <w:pStyle w:val="Body"/>
        <w:ind w:left="851"/>
        <w:rPr>
          <w:rFonts w:ascii="Arial" w:hAnsi="Arial" w:cs="Arial"/>
        </w:rPr>
      </w:pPr>
      <w:r w:rsidRPr="005E3AE4">
        <w:rPr>
          <w:rFonts w:ascii="Arial" w:hAnsi="Arial" w:cs="Arial"/>
        </w:rPr>
        <w:t xml:space="preserve">Swindon  </w:t>
      </w:r>
      <w:sdt>
        <w:sdtPr>
          <w:rPr>
            <w:rFonts w:ascii="Arial" w:hAnsi="Arial" w:cs="Arial"/>
          </w:rPr>
          <w:id w:val="-3883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</w:rPr>
            <w:t>☐</w:t>
          </w:r>
        </w:sdtContent>
      </w:sdt>
      <w:r w:rsidRPr="005E3AE4">
        <w:rPr>
          <w:rFonts w:ascii="Arial" w:hAnsi="Arial" w:cs="Arial"/>
        </w:rPr>
        <w:tab/>
      </w:r>
      <w:r w:rsidRPr="005E3AE4">
        <w:rPr>
          <w:rFonts w:ascii="Arial" w:hAnsi="Arial" w:cs="Arial"/>
        </w:rPr>
        <w:tab/>
      </w:r>
      <w:r w:rsidRPr="005E3AE4">
        <w:rPr>
          <w:rFonts w:ascii="Arial" w:hAnsi="Arial" w:cs="Arial"/>
        </w:rPr>
        <w:tab/>
        <w:t>Wiltshire</w:t>
      </w:r>
      <w:r w:rsidR="003B45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306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539885F" w14:textId="77777777" w:rsidR="00831C0B" w:rsidRPr="00831C0B" w:rsidRDefault="00831C0B" w:rsidP="00831C0B">
      <w:pPr>
        <w:pStyle w:val="Body"/>
        <w:spacing w:after="120"/>
        <w:ind w:left="840"/>
        <w:rPr>
          <w:rFonts w:ascii="Arial" w:hAnsi="Arial" w:cs="Arial"/>
          <w:color w:val="EE220C"/>
          <w:shd w:val="clear" w:color="auto" w:fill="FFFFFF"/>
        </w:rPr>
      </w:pPr>
    </w:p>
    <w:p w14:paraId="720C45D9" w14:textId="1D089CC1" w:rsidR="005E3AE4" w:rsidRPr="003B4582" w:rsidRDefault="005E3AE4" w:rsidP="005E3AE4">
      <w:pPr>
        <w:pStyle w:val="Body"/>
        <w:numPr>
          <w:ilvl w:val="0"/>
          <w:numId w:val="11"/>
        </w:numPr>
        <w:spacing w:after="120"/>
        <w:rPr>
          <w:rFonts w:ascii="Arial" w:hAnsi="Arial" w:cs="Arial"/>
          <w:color w:val="EE220C"/>
          <w:shd w:val="clear" w:color="auto" w:fill="FFFFFF"/>
        </w:rPr>
      </w:pPr>
      <w:r w:rsidRPr="003B4582">
        <w:rPr>
          <w:rFonts w:ascii="Arial" w:hAnsi="Arial" w:cs="Arial"/>
          <w:color w:val="263146"/>
          <w:shd w:val="clear" w:color="auto" w:fill="FFFFFF"/>
        </w:rPr>
        <w:t>Please choose one option that best describes the ethnic group or background of the wearer:</w:t>
      </w:r>
      <w:r w:rsidR="003B4582">
        <w:rPr>
          <w:rFonts w:ascii="Arial" w:hAnsi="Arial" w:cs="Arial"/>
          <w:color w:val="263146"/>
          <w:shd w:val="clear" w:color="auto" w:fill="FFFFFF"/>
        </w:rPr>
        <w:t xml:space="preserve"> </w:t>
      </w:r>
    </w:p>
    <w:p w14:paraId="5BE09535" w14:textId="77777777" w:rsidR="005E3AE4" w:rsidRPr="005E3AE4" w:rsidRDefault="005E3AE4" w:rsidP="005E3AE4">
      <w:pPr>
        <w:pStyle w:val="Default"/>
        <w:spacing w:before="0" w:after="240" w:line="240" w:lineRule="auto"/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  <w:t>White</w:t>
      </w:r>
    </w:p>
    <w:p w14:paraId="51C90A5D" w14:textId="4931A6CB" w:rsidR="005E3AE4" w:rsidRPr="005E3AE4" w:rsidRDefault="005E3AE4" w:rsidP="005E3AE4">
      <w:pPr>
        <w:pStyle w:val="Default"/>
        <w:numPr>
          <w:ilvl w:val="0"/>
          <w:numId w:val="3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English / Welsh / Scottish / Northern Irish / British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18747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289F7225" w14:textId="67DFA739" w:rsidR="005E3AE4" w:rsidRPr="005E3AE4" w:rsidRDefault="005E3AE4" w:rsidP="005E3AE4">
      <w:pPr>
        <w:pStyle w:val="Default"/>
        <w:numPr>
          <w:ilvl w:val="0"/>
          <w:numId w:val="3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Irish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9938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07EABF8D" w14:textId="1997C8B2" w:rsidR="005E3AE4" w:rsidRPr="005E3AE4" w:rsidRDefault="005E3AE4" w:rsidP="005E3AE4">
      <w:pPr>
        <w:pStyle w:val="Default"/>
        <w:numPr>
          <w:ilvl w:val="0"/>
          <w:numId w:val="3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Gypsy or Irish </w:t>
      </w:r>
      <w:proofErr w:type="spellStart"/>
      <w:r w:rsidRPr="005E3AE4">
        <w:rPr>
          <w:rFonts w:ascii="Arial" w:hAnsi="Arial" w:cs="Arial"/>
          <w:sz w:val="22"/>
          <w:szCs w:val="22"/>
          <w:shd w:val="clear" w:color="auto" w:fill="FFFFFF"/>
        </w:rPr>
        <w:t>Traveller</w:t>
      </w:r>
      <w:proofErr w:type="spellEnd"/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213366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53C329FC" w14:textId="18BCEB84" w:rsidR="005E3AE4" w:rsidRPr="005E3AE4" w:rsidRDefault="005E3AE4" w:rsidP="005E3AE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Any other White background, please describe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56723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012E975F" w14:textId="77777777" w:rsidR="005E3AE4" w:rsidRPr="005E3AE4" w:rsidRDefault="005E3AE4" w:rsidP="005E3AE4">
      <w:pPr>
        <w:pStyle w:val="Default"/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371BD6C" w14:textId="77777777" w:rsidR="005E3AE4" w:rsidRPr="005E3AE4" w:rsidRDefault="005E3AE4" w:rsidP="005E3AE4">
      <w:pPr>
        <w:pStyle w:val="Default"/>
        <w:spacing w:before="0" w:after="240" w:line="240" w:lineRule="auto"/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  <w:t>Mixed / Multiple ethnic groups</w:t>
      </w:r>
    </w:p>
    <w:p w14:paraId="6D7CD4FD" w14:textId="4EE99BE0" w:rsidR="005E3AE4" w:rsidRPr="005E3AE4" w:rsidRDefault="005E3AE4" w:rsidP="005E3AE4">
      <w:pPr>
        <w:pStyle w:val="Default"/>
        <w:numPr>
          <w:ilvl w:val="0"/>
          <w:numId w:val="4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White and Black Caribbean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90626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6903E3EC" w14:textId="7842E9E4" w:rsidR="005E3AE4" w:rsidRPr="005E3AE4" w:rsidRDefault="005E3AE4" w:rsidP="005E3AE4">
      <w:pPr>
        <w:pStyle w:val="Default"/>
        <w:numPr>
          <w:ilvl w:val="0"/>
          <w:numId w:val="3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White and Black African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-153048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554BB1DF" w14:textId="0B85ED68" w:rsidR="005E3AE4" w:rsidRPr="005E3AE4" w:rsidRDefault="005E3AE4" w:rsidP="005E3AE4">
      <w:pPr>
        <w:pStyle w:val="Default"/>
        <w:numPr>
          <w:ilvl w:val="0"/>
          <w:numId w:val="3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White and Asian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-144338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53F38962" w14:textId="1C0B7E85" w:rsidR="005E3AE4" w:rsidRPr="005E3AE4" w:rsidRDefault="005E3AE4" w:rsidP="005E3AE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Any other Mixed / Multiple ethnic background, please describe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77906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40EA587B" w14:textId="77777777" w:rsidR="005E3AE4" w:rsidRPr="005E3AE4" w:rsidRDefault="005E3AE4" w:rsidP="005E3AE4">
      <w:pPr>
        <w:pStyle w:val="Default"/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9514564" w14:textId="77777777" w:rsidR="005E3AE4" w:rsidRPr="005E3AE4" w:rsidRDefault="005E3AE4" w:rsidP="005E3AE4">
      <w:pPr>
        <w:pStyle w:val="Default"/>
        <w:spacing w:before="0" w:after="240" w:line="240" w:lineRule="auto"/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  <w:t>Asian / Asian British</w:t>
      </w:r>
    </w:p>
    <w:p w14:paraId="3DDFFDF2" w14:textId="66A02520" w:rsidR="005E3AE4" w:rsidRPr="005E3AE4" w:rsidRDefault="005E3AE4" w:rsidP="005E3AE4">
      <w:pPr>
        <w:pStyle w:val="Default"/>
        <w:numPr>
          <w:ilvl w:val="0"/>
          <w:numId w:val="5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  <w:lang w:val="it-IT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  <w:lang w:val="it-IT"/>
        </w:rPr>
        <w:t>Indian</w:t>
      </w: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4204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551E070D" w14:textId="7A972716" w:rsidR="005E3AE4" w:rsidRPr="005E3AE4" w:rsidRDefault="005E3AE4" w:rsidP="005E3AE4">
      <w:pPr>
        <w:pStyle w:val="Default"/>
        <w:numPr>
          <w:ilvl w:val="0"/>
          <w:numId w:val="3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Pakistani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36271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7C016B44" w14:textId="2B6063EA" w:rsidR="005E3AE4" w:rsidRPr="005E3AE4" w:rsidRDefault="005E3AE4" w:rsidP="005E3AE4">
      <w:pPr>
        <w:pStyle w:val="Default"/>
        <w:numPr>
          <w:ilvl w:val="0"/>
          <w:numId w:val="3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  <w:lang w:val="da-DK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  <w:lang w:val="da-DK"/>
        </w:rPr>
        <w:t>Bangladeshi</w:t>
      </w: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1227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5D7CFEF8" w14:textId="4D4ABC0F" w:rsidR="005E3AE4" w:rsidRPr="005E3AE4" w:rsidRDefault="005E3AE4" w:rsidP="005E3AE4">
      <w:pPr>
        <w:pStyle w:val="Default"/>
        <w:numPr>
          <w:ilvl w:val="0"/>
          <w:numId w:val="3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  <w:lang w:val="nl-NL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  <w:lang w:val="nl-NL"/>
        </w:rPr>
        <w:t>Chinese</w:t>
      </w: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87821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1F4E6642" w14:textId="57B82637" w:rsidR="005E3AE4" w:rsidRPr="005E3AE4" w:rsidRDefault="005E3AE4" w:rsidP="005E3AE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>Any other Asian background, please describe</w:t>
      </w:r>
      <w:r w:rsidR="003B458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-127169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1DB5B69D" w14:textId="77777777" w:rsidR="005E3AE4" w:rsidRPr="005E3AE4" w:rsidRDefault="005E3AE4" w:rsidP="005E3AE4">
      <w:pPr>
        <w:pStyle w:val="Default"/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5F2B6732" w14:textId="77777777" w:rsidR="005E3AE4" w:rsidRPr="005E3AE4" w:rsidRDefault="005E3AE4" w:rsidP="005E3AE4">
      <w:pPr>
        <w:pStyle w:val="Default"/>
        <w:spacing w:before="0" w:after="240" w:line="240" w:lineRule="auto"/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  <w:t>Black / African / Caribbean / Black British</w:t>
      </w:r>
    </w:p>
    <w:p w14:paraId="1F22D1EB" w14:textId="5BE0AD0B" w:rsidR="005E3AE4" w:rsidRPr="005E3AE4" w:rsidRDefault="005E3AE4" w:rsidP="005E3AE4">
      <w:pPr>
        <w:pStyle w:val="Default"/>
        <w:numPr>
          <w:ilvl w:val="0"/>
          <w:numId w:val="6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  <w:lang w:val="pt-PT"/>
        </w:rPr>
        <w:t>African</w:t>
      </w: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-147390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15DBD54D" w14:textId="262E15E6" w:rsidR="005E3AE4" w:rsidRPr="005E3AE4" w:rsidRDefault="005E3AE4" w:rsidP="005E3AE4">
      <w:pPr>
        <w:pStyle w:val="Default"/>
        <w:numPr>
          <w:ilvl w:val="0"/>
          <w:numId w:val="3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  <w:lang w:val="nl-NL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  <w:lang w:val="nl-NL"/>
        </w:rPr>
        <w:t>Caribbean</w:t>
      </w: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-62424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582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2D92B5E7" w14:textId="425594AC" w:rsidR="005E3AE4" w:rsidRPr="005E3AE4" w:rsidRDefault="005E3AE4" w:rsidP="005E3AE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>Any other Black / African / Caribbean background, please describe</w:t>
      </w:r>
      <w:r w:rsidR="00831C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-108491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0B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70592AF8" w14:textId="77777777" w:rsidR="005E3AE4" w:rsidRPr="005E3AE4" w:rsidRDefault="005E3AE4" w:rsidP="005E3AE4">
      <w:pPr>
        <w:pStyle w:val="Default"/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27D253F2" w14:textId="77777777" w:rsidR="005E3AE4" w:rsidRPr="005E3AE4" w:rsidRDefault="005E3AE4" w:rsidP="005E3AE4">
      <w:pPr>
        <w:pStyle w:val="Default"/>
        <w:spacing w:before="0" w:after="240" w:line="240" w:lineRule="auto"/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</w:pPr>
      <w:proofErr w:type="gramStart"/>
      <w:r w:rsidRPr="005E3AE4"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  <w:t>Other</w:t>
      </w:r>
      <w:proofErr w:type="gramEnd"/>
      <w:r w:rsidRPr="005E3AE4">
        <w:rPr>
          <w:rFonts w:ascii="Arial" w:hAnsi="Arial" w:cs="Arial"/>
          <w:b/>
          <w:bCs/>
          <w:color w:val="263146"/>
          <w:sz w:val="22"/>
          <w:szCs w:val="22"/>
          <w:shd w:val="clear" w:color="auto" w:fill="FFFFFF"/>
        </w:rPr>
        <w:t xml:space="preserve"> ethnic group</w:t>
      </w:r>
    </w:p>
    <w:p w14:paraId="4AEB3B76" w14:textId="210B411A" w:rsidR="005E3AE4" w:rsidRPr="005E3AE4" w:rsidRDefault="005E3AE4" w:rsidP="005E3AE4">
      <w:pPr>
        <w:pStyle w:val="Default"/>
        <w:numPr>
          <w:ilvl w:val="0"/>
          <w:numId w:val="7"/>
        </w:numPr>
        <w:spacing w:before="0" w:after="12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 xml:space="preserve">Arab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  <w:lang w:val="pt-PT"/>
          </w:rPr>
          <w:id w:val="15794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0B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  <w:lang w:val="pt-PT"/>
            </w:rPr>
            <w:t>☐</w:t>
          </w:r>
        </w:sdtContent>
      </w:sdt>
    </w:p>
    <w:p w14:paraId="3D5501D2" w14:textId="53C86F83" w:rsidR="005E3AE4" w:rsidRPr="005E3AE4" w:rsidRDefault="005E3AE4" w:rsidP="005E3AE4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5E3AE4">
        <w:rPr>
          <w:rFonts w:ascii="Arial" w:hAnsi="Arial" w:cs="Arial"/>
          <w:sz w:val="22"/>
          <w:szCs w:val="22"/>
          <w:shd w:val="clear" w:color="auto" w:fill="FFFFFF"/>
        </w:rPr>
        <w:t>Any other ethnic group, please describe</w:t>
      </w:r>
      <w:r w:rsidR="00831C0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FFFFFF"/>
          </w:rPr>
          <w:id w:val="15072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C0B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0133BAF9" w14:textId="77777777" w:rsidR="005E3AE4" w:rsidRPr="005E3AE4" w:rsidRDefault="005E3AE4" w:rsidP="005E3AE4">
      <w:pPr>
        <w:pStyle w:val="Default"/>
        <w:spacing w:before="0" w:line="240" w:lineRule="auto"/>
        <w:rPr>
          <w:rFonts w:ascii="Arial" w:eastAsia="Helvetica" w:hAnsi="Arial" w:cs="Arial"/>
          <w:sz w:val="22"/>
          <w:szCs w:val="22"/>
          <w:shd w:val="clear" w:color="auto" w:fill="FFFFFF"/>
        </w:rPr>
      </w:pPr>
    </w:p>
    <w:p w14:paraId="63A2F8A5" w14:textId="67799613" w:rsidR="00F77C39" w:rsidRDefault="00F77C39" w:rsidP="005E3AE4">
      <w:pPr>
        <w:pStyle w:val="Default"/>
        <w:spacing w:before="0" w:line="240" w:lineRule="auto"/>
        <w:rPr>
          <w:rFonts w:ascii="Arial" w:eastAsia="Helvetica" w:hAnsi="Arial" w:cs="Arial"/>
          <w:sz w:val="22"/>
          <w:szCs w:val="22"/>
          <w:shd w:val="clear" w:color="auto" w:fill="FFFFFF"/>
        </w:rPr>
      </w:pPr>
    </w:p>
    <w:p w14:paraId="3E7F3DC3" w14:textId="77777777" w:rsidR="00F77C39" w:rsidRDefault="00F77C39" w:rsidP="005E3AE4">
      <w:pPr>
        <w:pStyle w:val="Default"/>
        <w:spacing w:before="0" w:line="240" w:lineRule="auto"/>
        <w:rPr>
          <w:rFonts w:ascii="Arial" w:eastAsia="Helvetica" w:hAnsi="Arial" w:cs="Arial"/>
          <w:sz w:val="22"/>
          <w:szCs w:val="22"/>
          <w:shd w:val="clear" w:color="auto" w:fill="FFFFFF"/>
        </w:rPr>
      </w:pPr>
    </w:p>
    <w:p w14:paraId="214816F7" w14:textId="77777777" w:rsidR="00F77C39" w:rsidRPr="005E3AE4" w:rsidRDefault="00F77C39" w:rsidP="005E3AE4">
      <w:pPr>
        <w:pStyle w:val="Default"/>
        <w:spacing w:before="0" w:line="240" w:lineRule="auto"/>
        <w:rPr>
          <w:rFonts w:ascii="Arial" w:eastAsia="Helvetica" w:hAnsi="Arial" w:cs="Arial"/>
          <w:sz w:val="22"/>
          <w:szCs w:val="22"/>
          <w:shd w:val="clear" w:color="auto" w:fill="FFFFFF"/>
        </w:rPr>
      </w:pPr>
    </w:p>
    <w:p w14:paraId="1A9A2EE0" w14:textId="77777777" w:rsidR="00356805" w:rsidRPr="005E3AE4" w:rsidRDefault="00356805" w:rsidP="0070533D">
      <w:pPr>
        <w:pStyle w:val="Body"/>
        <w:jc w:val="both"/>
        <w:rPr>
          <w:rFonts w:ascii="Arial" w:hAnsi="Arial" w:cs="Arial"/>
        </w:rPr>
      </w:pPr>
      <w:r w:rsidRPr="005E3AE4">
        <w:rPr>
          <w:rFonts w:ascii="Arial" w:hAnsi="Arial" w:cs="Arial"/>
        </w:rPr>
        <w:t xml:space="preserve">By completing this </w:t>
      </w:r>
      <w:proofErr w:type="gramStart"/>
      <w:r w:rsidRPr="005E3AE4">
        <w:rPr>
          <w:rFonts w:ascii="Arial" w:hAnsi="Arial" w:cs="Arial"/>
        </w:rPr>
        <w:t>form</w:t>
      </w:r>
      <w:proofErr w:type="gramEnd"/>
      <w:r w:rsidRPr="005E3AE4">
        <w:rPr>
          <w:rFonts w:ascii="Arial" w:hAnsi="Arial" w:cs="Arial"/>
        </w:rPr>
        <w:t xml:space="preserve"> I consent to my information being recorded by Wiltshire Bobby Van Trust for this purpose.</w:t>
      </w:r>
      <w:r>
        <w:rPr>
          <w:rFonts w:ascii="Arial" w:hAnsi="Arial" w:cs="Arial"/>
        </w:rPr>
        <w:t xml:space="preserve"> I</w:t>
      </w:r>
      <w:r w:rsidRPr="005E3AE4">
        <w:rPr>
          <w:rFonts w:ascii="Arial" w:hAnsi="Arial" w:cs="Arial"/>
        </w:rPr>
        <w:t>f completed by a third party, I confirm that I have obtained consent from the person living with dementia, or I have been granted power of attorney to act on their behalf</w:t>
      </w:r>
      <w:r>
        <w:rPr>
          <w:rFonts w:ascii="Arial" w:hAnsi="Arial" w:cs="Arial"/>
        </w:rPr>
        <w:t>.</w:t>
      </w:r>
    </w:p>
    <w:p w14:paraId="51483AC0" w14:textId="5B02AF91" w:rsidR="005E3AE4" w:rsidRPr="005E3AE4" w:rsidRDefault="005E3AE4">
      <w:pPr>
        <w:rPr>
          <w:rFonts w:ascii="Arial" w:hAnsi="Arial" w:cs="Arial"/>
        </w:rPr>
      </w:pPr>
    </w:p>
    <w:sectPr w:rsidR="005E3AE4" w:rsidRPr="005E3AE4" w:rsidSect="005A0B73">
      <w:headerReference w:type="default" r:id="rId25"/>
      <w:pgSz w:w="11906" w:h="16838"/>
      <w:pgMar w:top="1986" w:right="849" w:bottom="709" w:left="1134" w:header="708" w:footer="708" w:gutter="0"/>
      <w:pgBorders w:offsetFrom="page">
        <w:top w:val="single" w:sz="24" w:space="24" w:color="FFD966" w:themeColor="accent4" w:themeTint="99"/>
        <w:left w:val="single" w:sz="24" w:space="24" w:color="FFD966" w:themeColor="accent4" w:themeTint="99"/>
        <w:bottom w:val="single" w:sz="24" w:space="24" w:color="FFD966" w:themeColor="accent4" w:themeTint="99"/>
        <w:right w:val="single" w:sz="24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5E07" w14:textId="77777777" w:rsidR="00E71440" w:rsidRDefault="00E71440" w:rsidP="005E3AE4">
      <w:pPr>
        <w:spacing w:after="0" w:line="240" w:lineRule="auto"/>
      </w:pPr>
      <w:r>
        <w:separator/>
      </w:r>
    </w:p>
  </w:endnote>
  <w:endnote w:type="continuationSeparator" w:id="0">
    <w:p w14:paraId="17D47CC7" w14:textId="77777777" w:rsidR="00E71440" w:rsidRDefault="00E71440" w:rsidP="005E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878E" w14:textId="77777777" w:rsidR="00E71440" w:rsidRDefault="00E71440" w:rsidP="005E3AE4">
      <w:pPr>
        <w:spacing w:after="0" w:line="240" w:lineRule="auto"/>
      </w:pPr>
      <w:r>
        <w:separator/>
      </w:r>
    </w:p>
  </w:footnote>
  <w:footnote w:type="continuationSeparator" w:id="0">
    <w:p w14:paraId="636E243F" w14:textId="77777777" w:rsidR="00E71440" w:rsidRDefault="00E71440" w:rsidP="005E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D4D" w14:textId="75AA1DD3" w:rsidR="005E3AE4" w:rsidRDefault="00F77C3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B8121C" wp14:editId="0F3E3B90">
          <wp:simplePos x="0" y="0"/>
          <wp:positionH relativeFrom="column">
            <wp:posOffset>901912</wp:posOffset>
          </wp:positionH>
          <wp:positionV relativeFrom="paragraph">
            <wp:posOffset>-84455</wp:posOffset>
          </wp:positionV>
          <wp:extent cx="668655" cy="859790"/>
          <wp:effectExtent l="0" t="0" r="0" b="0"/>
          <wp:wrapSquare wrapText="bothSides"/>
          <wp:docPr id="1" name="Picture 1" descr="A white star with a red and blue circle and a red and white circle with a red and white circle with a red and white circle with a red and white circle with a red and white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star with a red and blue circle and a red and white circle with a red and white circle with a red and white circle with a red and white circle with a red and white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ACDB0E" wp14:editId="7EB65E07">
          <wp:simplePos x="0" y="0"/>
          <wp:positionH relativeFrom="column">
            <wp:posOffset>1607397</wp:posOffset>
          </wp:positionH>
          <wp:positionV relativeFrom="paragraph">
            <wp:posOffset>19050</wp:posOffset>
          </wp:positionV>
          <wp:extent cx="654685" cy="802640"/>
          <wp:effectExtent l="0" t="0" r="0" b="0"/>
          <wp:wrapSquare wrapText="bothSides"/>
          <wp:docPr id="76" name="Picture 76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5" r="1"/>
                  <a:stretch/>
                </pic:blipFill>
                <pic:spPr bwMode="auto">
                  <a:xfrm>
                    <a:off x="0" y="0"/>
                    <a:ext cx="654685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D1D10EE" wp14:editId="48E5DE6B">
          <wp:simplePos x="0" y="0"/>
          <wp:positionH relativeFrom="column">
            <wp:posOffset>2331932</wp:posOffset>
          </wp:positionH>
          <wp:positionV relativeFrom="paragraph">
            <wp:posOffset>-3810</wp:posOffset>
          </wp:positionV>
          <wp:extent cx="815340" cy="815340"/>
          <wp:effectExtent l="0" t="0" r="3810" b="3810"/>
          <wp:wrapSquare wrapText="bothSides"/>
          <wp:docPr id="74" name="Picture 74" descr="A blue and yellow va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yellow van with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F5F">
      <w:rPr>
        <w:noProof/>
      </w:rPr>
      <w:drawing>
        <wp:anchor distT="0" distB="0" distL="114300" distR="114300" simplePos="0" relativeHeight="251658240" behindDoc="0" locked="0" layoutInCell="1" allowOverlap="1" wp14:anchorId="0B464175" wp14:editId="523BB289">
          <wp:simplePos x="0" y="0"/>
          <wp:positionH relativeFrom="column">
            <wp:posOffset>3199342</wp:posOffset>
          </wp:positionH>
          <wp:positionV relativeFrom="paragraph">
            <wp:posOffset>107315</wp:posOffset>
          </wp:positionV>
          <wp:extent cx="2400300" cy="623570"/>
          <wp:effectExtent l="0" t="0" r="0" b="5080"/>
          <wp:wrapSquare wrapText="bothSides"/>
          <wp:docPr id="73" name="Picture 7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70"/>
    <w:multiLevelType w:val="hybridMultilevel"/>
    <w:tmpl w:val="C63455BE"/>
    <w:lvl w:ilvl="0" w:tplc="BB0899C4">
      <w:start w:val="1"/>
      <w:numFmt w:val="upperLetter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C7410"/>
    <w:multiLevelType w:val="hybridMultilevel"/>
    <w:tmpl w:val="0F1E4FC6"/>
    <w:lvl w:ilvl="0" w:tplc="BFDA8B2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4B6F12"/>
    <w:multiLevelType w:val="hybridMultilevel"/>
    <w:tmpl w:val="78B67BA0"/>
    <w:numStyleLink w:val="Numbered"/>
  </w:abstractNum>
  <w:abstractNum w:abstractNumId="3" w15:restartNumberingAfterBreak="0">
    <w:nsid w:val="33EC1470"/>
    <w:multiLevelType w:val="hybridMultilevel"/>
    <w:tmpl w:val="78B67BA0"/>
    <w:styleLink w:val="Numbered"/>
    <w:lvl w:ilvl="0" w:tplc="34400B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D463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A0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6E3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4C52E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CEC8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2B38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CD93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2F3A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B0136E"/>
    <w:multiLevelType w:val="hybridMultilevel"/>
    <w:tmpl w:val="118693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766CD"/>
    <w:multiLevelType w:val="hybridMultilevel"/>
    <w:tmpl w:val="1F067068"/>
    <w:lvl w:ilvl="0" w:tplc="BFDA8B2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D9805B5"/>
    <w:multiLevelType w:val="hybridMultilevel"/>
    <w:tmpl w:val="2B82A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82129">
    <w:abstractNumId w:val="3"/>
  </w:num>
  <w:num w:numId="2" w16cid:durableId="2142767494">
    <w:abstractNumId w:val="2"/>
  </w:num>
  <w:num w:numId="3" w16cid:durableId="1455906071">
    <w:abstractNumId w:val="2"/>
    <w:lvlOverride w:ilvl="0">
      <w:startOverride w:val="1"/>
      <w:lvl w:ilvl="0" w:tplc="1A9E99A4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26C48E">
        <w:start w:val="1"/>
        <w:numFmt w:val="decimal"/>
        <w:lvlText w:val="%2."/>
        <w:lvlJc w:val="left"/>
        <w:pPr>
          <w:ind w:left="8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FAEC86">
        <w:start w:val="1"/>
        <w:numFmt w:val="decimal"/>
        <w:lvlText w:val="%3."/>
        <w:lvlJc w:val="left"/>
        <w:pPr>
          <w:ind w:left="10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165CA6">
        <w:start w:val="1"/>
        <w:numFmt w:val="decimal"/>
        <w:lvlText w:val="%4."/>
        <w:lvlJc w:val="left"/>
        <w:pPr>
          <w:ind w:left="12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6C0F6">
        <w:start w:val="1"/>
        <w:numFmt w:val="decimal"/>
        <w:lvlText w:val="%5."/>
        <w:lvlJc w:val="left"/>
        <w:pPr>
          <w:ind w:left="150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76F204">
        <w:start w:val="1"/>
        <w:numFmt w:val="decimal"/>
        <w:lvlText w:val="%6."/>
        <w:lvlJc w:val="left"/>
        <w:pPr>
          <w:ind w:left="172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56DBFC">
        <w:start w:val="1"/>
        <w:numFmt w:val="decimal"/>
        <w:lvlText w:val="%7."/>
        <w:lvlJc w:val="left"/>
        <w:pPr>
          <w:ind w:left="19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04FE74">
        <w:start w:val="1"/>
        <w:numFmt w:val="decimal"/>
        <w:lvlText w:val="%8."/>
        <w:lvlJc w:val="left"/>
        <w:pPr>
          <w:ind w:left="21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FE2E86">
        <w:start w:val="1"/>
        <w:numFmt w:val="decimal"/>
        <w:lvlText w:val="%9."/>
        <w:lvlJc w:val="left"/>
        <w:pPr>
          <w:ind w:left="23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44954092">
    <w:abstractNumId w:val="2"/>
    <w:lvlOverride w:ilvl="0">
      <w:startOverride w:val="1"/>
      <w:lvl w:ilvl="0" w:tplc="1A9E99A4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26C48E">
        <w:start w:val="1"/>
        <w:numFmt w:val="decimal"/>
        <w:lvlText w:val="%2."/>
        <w:lvlJc w:val="left"/>
        <w:pPr>
          <w:ind w:left="8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FAEC86">
        <w:start w:val="1"/>
        <w:numFmt w:val="decimal"/>
        <w:lvlText w:val="%3."/>
        <w:lvlJc w:val="left"/>
        <w:pPr>
          <w:ind w:left="10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165CA6">
        <w:start w:val="1"/>
        <w:numFmt w:val="decimal"/>
        <w:lvlText w:val="%4."/>
        <w:lvlJc w:val="left"/>
        <w:pPr>
          <w:ind w:left="12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6C0F6">
        <w:start w:val="1"/>
        <w:numFmt w:val="decimal"/>
        <w:lvlText w:val="%5."/>
        <w:lvlJc w:val="left"/>
        <w:pPr>
          <w:ind w:left="150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76F204">
        <w:start w:val="1"/>
        <w:numFmt w:val="decimal"/>
        <w:lvlText w:val="%6."/>
        <w:lvlJc w:val="left"/>
        <w:pPr>
          <w:ind w:left="172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56DBFC">
        <w:start w:val="1"/>
        <w:numFmt w:val="decimal"/>
        <w:lvlText w:val="%7."/>
        <w:lvlJc w:val="left"/>
        <w:pPr>
          <w:ind w:left="19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04FE74">
        <w:start w:val="1"/>
        <w:numFmt w:val="decimal"/>
        <w:lvlText w:val="%8."/>
        <w:lvlJc w:val="left"/>
        <w:pPr>
          <w:ind w:left="21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FE2E86">
        <w:start w:val="1"/>
        <w:numFmt w:val="decimal"/>
        <w:lvlText w:val="%9."/>
        <w:lvlJc w:val="left"/>
        <w:pPr>
          <w:ind w:left="23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58470245">
    <w:abstractNumId w:val="2"/>
    <w:lvlOverride w:ilvl="0">
      <w:startOverride w:val="1"/>
      <w:lvl w:ilvl="0" w:tplc="1A9E99A4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26C48E">
        <w:start w:val="1"/>
        <w:numFmt w:val="decimal"/>
        <w:lvlText w:val="%2."/>
        <w:lvlJc w:val="left"/>
        <w:pPr>
          <w:ind w:left="8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FAEC86">
        <w:start w:val="1"/>
        <w:numFmt w:val="decimal"/>
        <w:lvlText w:val="%3."/>
        <w:lvlJc w:val="left"/>
        <w:pPr>
          <w:ind w:left="10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165CA6">
        <w:start w:val="1"/>
        <w:numFmt w:val="decimal"/>
        <w:lvlText w:val="%4."/>
        <w:lvlJc w:val="left"/>
        <w:pPr>
          <w:ind w:left="12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6C0F6">
        <w:start w:val="1"/>
        <w:numFmt w:val="decimal"/>
        <w:lvlText w:val="%5."/>
        <w:lvlJc w:val="left"/>
        <w:pPr>
          <w:ind w:left="150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76F204">
        <w:start w:val="1"/>
        <w:numFmt w:val="decimal"/>
        <w:lvlText w:val="%6."/>
        <w:lvlJc w:val="left"/>
        <w:pPr>
          <w:ind w:left="172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56DBFC">
        <w:start w:val="1"/>
        <w:numFmt w:val="decimal"/>
        <w:lvlText w:val="%7."/>
        <w:lvlJc w:val="left"/>
        <w:pPr>
          <w:ind w:left="19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04FE74">
        <w:start w:val="1"/>
        <w:numFmt w:val="decimal"/>
        <w:lvlText w:val="%8."/>
        <w:lvlJc w:val="left"/>
        <w:pPr>
          <w:ind w:left="21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FE2E86">
        <w:start w:val="1"/>
        <w:numFmt w:val="decimal"/>
        <w:lvlText w:val="%9."/>
        <w:lvlJc w:val="left"/>
        <w:pPr>
          <w:ind w:left="23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36266708">
    <w:abstractNumId w:val="2"/>
    <w:lvlOverride w:ilvl="0">
      <w:startOverride w:val="1"/>
      <w:lvl w:ilvl="0" w:tplc="1A9E99A4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26C48E">
        <w:start w:val="1"/>
        <w:numFmt w:val="decimal"/>
        <w:lvlText w:val="%2."/>
        <w:lvlJc w:val="left"/>
        <w:pPr>
          <w:ind w:left="8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FAEC86">
        <w:start w:val="1"/>
        <w:numFmt w:val="decimal"/>
        <w:lvlText w:val="%3."/>
        <w:lvlJc w:val="left"/>
        <w:pPr>
          <w:ind w:left="10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165CA6">
        <w:start w:val="1"/>
        <w:numFmt w:val="decimal"/>
        <w:lvlText w:val="%4."/>
        <w:lvlJc w:val="left"/>
        <w:pPr>
          <w:ind w:left="12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6C0F6">
        <w:start w:val="1"/>
        <w:numFmt w:val="decimal"/>
        <w:lvlText w:val="%5."/>
        <w:lvlJc w:val="left"/>
        <w:pPr>
          <w:ind w:left="150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76F204">
        <w:start w:val="1"/>
        <w:numFmt w:val="decimal"/>
        <w:lvlText w:val="%6."/>
        <w:lvlJc w:val="left"/>
        <w:pPr>
          <w:ind w:left="172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56DBFC">
        <w:start w:val="1"/>
        <w:numFmt w:val="decimal"/>
        <w:lvlText w:val="%7."/>
        <w:lvlJc w:val="left"/>
        <w:pPr>
          <w:ind w:left="19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04FE74">
        <w:start w:val="1"/>
        <w:numFmt w:val="decimal"/>
        <w:lvlText w:val="%8."/>
        <w:lvlJc w:val="left"/>
        <w:pPr>
          <w:ind w:left="21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FE2E86">
        <w:start w:val="1"/>
        <w:numFmt w:val="decimal"/>
        <w:lvlText w:val="%9."/>
        <w:lvlJc w:val="left"/>
        <w:pPr>
          <w:ind w:left="23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57668666">
    <w:abstractNumId w:val="2"/>
    <w:lvlOverride w:ilvl="0">
      <w:startOverride w:val="1"/>
      <w:lvl w:ilvl="0" w:tplc="1A9E99A4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26C48E">
        <w:start w:val="1"/>
        <w:numFmt w:val="decimal"/>
        <w:lvlText w:val="%2."/>
        <w:lvlJc w:val="left"/>
        <w:pPr>
          <w:ind w:left="8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7FAEC86">
        <w:start w:val="1"/>
        <w:numFmt w:val="decimal"/>
        <w:lvlText w:val="%3."/>
        <w:lvlJc w:val="left"/>
        <w:pPr>
          <w:ind w:left="10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5165CA6">
        <w:start w:val="1"/>
        <w:numFmt w:val="decimal"/>
        <w:lvlText w:val="%4."/>
        <w:lvlJc w:val="left"/>
        <w:pPr>
          <w:ind w:left="12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6C0F6">
        <w:start w:val="1"/>
        <w:numFmt w:val="decimal"/>
        <w:lvlText w:val="%5."/>
        <w:lvlJc w:val="left"/>
        <w:pPr>
          <w:ind w:left="150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76F204">
        <w:start w:val="1"/>
        <w:numFmt w:val="decimal"/>
        <w:lvlText w:val="%6."/>
        <w:lvlJc w:val="left"/>
        <w:pPr>
          <w:ind w:left="172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56DBFC">
        <w:start w:val="1"/>
        <w:numFmt w:val="decimal"/>
        <w:lvlText w:val="%7."/>
        <w:lvlJc w:val="left"/>
        <w:pPr>
          <w:ind w:left="194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E04FE74">
        <w:start w:val="1"/>
        <w:numFmt w:val="decimal"/>
        <w:lvlText w:val="%8."/>
        <w:lvlJc w:val="left"/>
        <w:pPr>
          <w:ind w:left="216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FE2E86">
        <w:start w:val="1"/>
        <w:numFmt w:val="decimal"/>
        <w:lvlText w:val="%9."/>
        <w:lvlJc w:val="left"/>
        <w:pPr>
          <w:ind w:left="2387" w:hanging="40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08562077">
    <w:abstractNumId w:val="6"/>
  </w:num>
  <w:num w:numId="9" w16cid:durableId="162941228">
    <w:abstractNumId w:val="1"/>
  </w:num>
  <w:num w:numId="10" w16cid:durableId="1261446599">
    <w:abstractNumId w:val="5"/>
  </w:num>
  <w:num w:numId="11" w16cid:durableId="522330928">
    <w:abstractNumId w:val="0"/>
  </w:num>
  <w:num w:numId="12" w16cid:durableId="34355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E4"/>
    <w:rsid w:val="00040455"/>
    <w:rsid w:val="00043B62"/>
    <w:rsid w:val="0004571D"/>
    <w:rsid w:val="000D15A5"/>
    <w:rsid w:val="0019502A"/>
    <w:rsid w:val="002A208B"/>
    <w:rsid w:val="00356805"/>
    <w:rsid w:val="003B4582"/>
    <w:rsid w:val="003E41E7"/>
    <w:rsid w:val="004B43BF"/>
    <w:rsid w:val="004F486C"/>
    <w:rsid w:val="00583EDF"/>
    <w:rsid w:val="005A0B73"/>
    <w:rsid w:val="005C109A"/>
    <w:rsid w:val="005D1B70"/>
    <w:rsid w:val="005E3AE4"/>
    <w:rsid w:val="0062280B"/>
    <w:rsid w:val="0070533D"/>
    <w:rsid w:val="007A05E7"/>
    <w:rsid w:val="007E57AB"/>
    <w:rsid w:val="00831C0B"/>
    <w:rsid w:val="008F45BC"/>
    <w:rsid w:val="00A63995"/>
    <w:rsid w:val="00B84E1F"/>
    <w:rsid w:val="00D47F4C"/>
    <w:rsid w:val="00E71440"/>
    <w:rsid w:val="00F73F5F"/>
    <w:rsid w:val="00F77C39"/>
    <w:rsid w:val="00F9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32930380"/>
  <w15:chartTrackingRefBased/>
  <w15:docId w15:val="{6D9865B9-286B-4E21-A16D-6EE19F5B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E4"/>
  </w:style>
  <w:style w:type="paragraph" w:styleId="Footer">
    <w:name w:val="footer"/>
    <w:basedOn w:val="Normal"/>
    <w:link w:val="FooterChar"/>
    <w:uiPriority w:val="99"/>
    <w:unhideWhenUsed/>
    <w:rsid w:val="005E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E4"/>
  </w:style>
  <w:style w:type="paragraph" w:customStyle="1" w:styleId="Body">
    <w:name w:val="Body"/>
    <w:rsid w:val="005E3A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E3A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5E3AE4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D47F4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B4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settings" Target="settings.xml"/><Relationship Id="rId12" Type="http://schemas.openxmlformats.org/officeDocument/2006/relationships/hyperlink" Target="mailto:admin@carerssupportwiltshire.co.uk" TargetMode="External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alzheimerswiltshire.org.uk" TargetMode="External"/><Relationship Id="rId24" Type="http://schemas.openxmlformats.org/officeDocument/2006/relationships/control" Target="activeX/activeX6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4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2135E2FF3D4488CCC65463AB6CC45" ma:contentTypeVersion="19" ma:contentTypeDescription="Create a new document." ma:contentTypeScope="" ma:versionID="91e38283bf354ee236c1cbf7f66b990d">
  <xsd:schema xmlns:xsd="http://www.w3.org/2001/XMLSchema" xmlns:xs="http://www.w3.org/2001/XMLSchema" xmlns:p="http://schemas.microsoft.com/office/2006/metadata/properties" xmlns:ns1="http://schemas.microsoft.com/sharepoint/v3" xmlns:ns2="3e638647-62f2-46e4-89ab-0971a0c65796" xmlns:ns3="dc688744-6653-4d33-97cd-876a37f9c034" targetNamespace="http://schemas.microsoft.com/office/2006/metadata/properties" ma:root="true" ma:fieldsID="87af2cc02213d93215c2e770fdab8cc5" ns1:_="" ns2:_="" ns3:_="">
    <xsd:import namespace="http://schemas.microsoft.com/sharepoint/v3"/>
    <xsd:import namespace="3e638647-62f2-46e4-89ab-0971a0c65796"/>
    <xsd:import namespace="dc688744-6653-4d33-97cd-876a37f9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38647-62f2-46e4-89ab-0971a0c65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5371837-27c6-435e-95f1-eabd0e6b1a5d}" ma:internalName="TaxCatchAll" ma:showField="CatchAllData" ma:web="3e638647-62f2-46e4-89ab-0971a0c65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88744-6653-4d33-97cd-876a37f9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5c42cbc-5a73-46c4-877a-e8c1a8535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e638647-62f2-46e4-89ab-0971a0c65796" xsi:nil="true"/>
    <_ip_UnifiedCompliancePolicyProperties xmlns="http://schemas.microsoft.com/sharepoint/v3" xsi:nil="true"/>
    <lcf76f155ced4ddcb4097134ff3c332f xmlns="dc688744-6653-4d33-97cd-876a37f9c034">
      <Terms xmlns="http://schemas.microsoft.com/office/infopath/2007/PartnerControls"/>
    </lcf76f155ced4ddcb4097134ff3c332f>
    <SharedWithUsers xmlns="3e638647-62f2-46e4-89ab-0971a0c65796">
      <UserInfo>
        <DisplayName>Mick Leighfield</DisplayName>
        <AccountId>421</AccountId>
        <AccountType/>
      </UserInfo>
      <UserInfo>
        <DisplayName>Elly Moxom</DisplayName>
        <AccountId>424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607806-7011-41E7-ACC7-E215DB64C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69205-7EF8-4FDD-942B-AFEC45FE8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492715-7B5D-4424-9D12-1F68C12DB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638647-62f2-46e4-89ab-0971a0c65796"/>
    <ds:schemaRef ds:uri="dc688744-6653-4d33-97cd-876a37f9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5B58B-F59C-41B0-9336-2B85A36E7CDC}">
  <ds:schemaRefs>
    <ds:schemaRef ds:uri="3e638647-62f2-46e4-89ab-0971a0c65796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dc688744-6653-4d33-97cd-876a37f9c034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Angharad</dc:creator>
  <cp:keywords/>
  <dc:description/>
  <cp:lastModifiedBy>Susanna Hargreaves</cp:lastModifiedBy>
  <cp:revision>2</cp:revision>
  <dcterms:created xsi:type="dcterms:W3CDTF">2024-02-05T11:54:00Z</dcterms:created>
  <dcterms:modified xsi:type="dcterms:W3CDTF">2024-02-05T11:54:00Z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bb7e4d-af03-44b3-94ae-136b4d364336_Enabled">
    <vt:lpwstr>true</vt:lpwstr>
  </property>
  <property fmtid="{D5CDD505-2E9C-101B-9397-08002B2CF9AE}" pid="3" name="MSIP_Label_b4bb7e4d-af03-44b3-94ae-136b4d364336_SetDate">
    <vt:lpwstr>2023-11-15T15:43:26Z</vt:lpwstr>
  </property>
  <property fmtid="{D5CDD505-2E9C-101B-9397-08002B2CF9AE}" pid="4" name="MSIP_Label_b4bb7e4d-af03-44b3-94ae-136b4d364336_Method">
    <vt:lpwstr>Standard</vt:lpwstr>
  </property>
  <property fmtid="{D5CDD505-2E9C-101B-9397-08002B2CF9AE}" pid="5" name="MSIP_Label_b4bb7e4d-af03-44b3-94ae-136b4d364336_Name">
    <vt:lpwstr>OFFICIAL</vt:lpwstr>
  </property>
  <property fmtid="{D5CDD505-2E9C-101B-9397-08002B2CF9AE}" pid="6" name="MSIP_Label_b4bb7e4d-af03-44b3-94ae-136b4d364336_SiteId">
    <vt:lpwstr>4e5729cf-852d-4510-9212-51157ca27e3e</vt:lpwstr>
  </property>
  <property fmtid="{D5CDD505-2E9C-101B-9397-08002B2CF9AE}" pid="7" name="MSIP_Label_b4bb7e4d-af03-44b3-94ae-136b4d364336_ActionId">
    <vt:lpwstr>f0f54a91-0787-4836-aa68-36171196bb4c</vt:lpwstr>
  </property>
  <property fmtid="{D5CDD505-2E9C-101B-9397-08002B2CF9AE}" pid="8" name="MSIP_Label_b4bb7e4d-af03-44b3-94ae-136b4d364336_ContentBits">
    <vt:lpwstr>0</vt:lpwstr>
  </property>
  <property fmtid="{D5CDD505-2E9C-101B-9397-08002B2CF9AE}" pid="9" name="ContentTypeId">
    <vt:lpwstr>0x0101006DB2135E2FF3D4488CCC65463AB6CC45</vt:lpwstr>
  </property>
  <property fmtid="{D5CDD505-2E9C-101B-9397-08002B2CF9AE}" pid="10" name="MediaServiceImageTags">
    <vt:lpwstr/>
  </property>
</Properties>
</file>